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89F06" w14:textId="77777777" w:rsidR="00676F94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</w:p>
    <w:p w14:paraId="5C796199" w14:textId="77777777" w:rsidR="00676F94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Score:    </w:t>
      </w:r>
      <w:r>
        <w:rPr>
          <w:b/>
          <w:bCs/>
          <w:sz w:val="28"/>
          <w:szCs w:val="28"/>
        </w:rPr>
        <w:tab/>
        <w:t xml:space="preserve">     /20 </w:t>
      </w:r>
      <w:proofErr w:type="spellStart"/>
      <w:r>
        <w:rPr>
          <w:b/>
          <w:bCs/>
          <w:sz w:val="28"/>
          <w:szCs w:val="28"/>
        </w:rPr>
        <w:t>pts</w:t>
      </w:r>
      <w:proofErr w:type="spellEnd"/>
      <w:r>
        <w:rPr>
          <w:b/>
          <w:bCs/>
          <w:sz w:val="28"/>
          <w:szCs w:val="28"/>
        </w:rPr>
        <w:t xml:space="preserve">   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820"/>
      </w:tblGrid>
      <w:tr w:rsidR="00676F94" w14:paraId="52281235" w14:textId="77777777"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7A2222B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Content 4 </w:t>
            </w:r>
            <w:proofErr w:type="spellStart"/>
            <w:r>
              <w:rPr>
                <w:b/>
                <w:bCs/>
                <w:sz w:val="24"/>
                <w:szCs w:val="24"/>
              </w:rPr>
              <w:t>pts</w:t>
            </w:r>
            <w:proofErr w:type="spellEnd"/>
          </w:p>
          <w:p w14:paraId="6205A190" w14:textId="77777777" w:rsidR="00676F94" w:rsidRDefault="00BA34DA" w:rsidP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supports</w:t>
            </w:r>
            <w:proofErr w:type="gramEnd"/>
            <w:r>
              <w:t xml:space="preserve"> the topic with detailed, relevant examples)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D13F844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 xml:space="preserve">__ Examples provide strong support for your topic/thesis </w:t>
            </w:r>
          </w:p>
        </w:tc>
      </w:tr>
      <w:tr w:rsidR="00676F94" w14:paraId="345D9605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64F5C5C" w14:textId="77777777" w:rsidR="00676F94" w:rsidRDefault="00676F9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D971ED9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>
              <w:t xml:space="preserve">(-1) Provide more specific examples.  Yours are too general </w:t>
            </w:r>
          </w:p>
          <w:p w14:paraId="7987341C" w14:textId="1BD65394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>
              <w:t xml:space="preserve">(-1) </w:t>
            </w:r>
            <w:r w:rsidR="008B685D">
              <w:t xml:space="preserve">Missing a </w:t>
            </w:r>
            <w:r w:rsidR="007D788C">
              <w:t>part (subject, greeting, closing, purpose, action)</w:t>
            </w:r>
            <w:r>
              <w:t xml:space="preserve"> </w:t>
            </w:r>
          </w:p>
          <w:p w14:paraId="52E708BD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(-1) Avoid digressions.  (Some of your examples are off topic)</w:t>
            </w:r>
          </w:p>
          <w:p w14:paraId="04470A2A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 (-1) Other</w:t>
            </w:r>
          </w:p>
        </w:tc>
      </w:tr>
      <w:tr w:rsidR="00676F94" w14:paraId="24BC736F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5511077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Organization</w:t>
            </w:r>
          </w:p>
          <w:p w14:paraId="11F1661F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/Clarity 4 </w:t>
            </w:r>
            <w:proofErr w:type="spellStart"/>
            <w:r>
              <w:rPr>
                <w:b/>
                <w:bCs/>
                <w:sz w:val="24"/>
                <w:szCs w:val="24"/>
              </w:rPr>
              <w:t>pts</w:t>
            </w:r>
            <w:proofErr w:type="spellEnd"/>
          </w:p>
          <w:p w14:paraId="74E77246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ideas</w:t>
            </w:r>
            <w:proofErr w:type="gramEnd"/>
            <w:r>
              <w:t xml:space="preserve"> are organized, main ideas are clear)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E17DE6A" w14:textId="77777777" w:rsidR="00676F94" w:rsidRDefault="00BA34DA" w:rsidP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>_</w:t>
            </w:r>
            <w:proofErr w:type="gramStart"/>
            <w:r>
              <w:rPr>
                <w:b/>
                <w:bCs/>
              </w:rPr>
              <w:t>_  Email</w:t>
            </w:r>
            <w:proofErr w:type="gramEnd"/>
            <w:r>
              <w:rPr>
                <w:b/>
                <w:bCs/>
              </w:rPr>
              <w:t xml:space="preserve"> well organized </w:t>
            </w:r>
          </w:p>
        </w:tc>
      </w:tr>
      <w:tr w:rsidR="00676F94" w14:paraId="43D7F977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CA52497" w14:textId="77777777" w:rsidR="00676F94" w:rsidRDefault="00676F9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679A8B3" w14:textId="775AE653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Topic: your topic is unclear or in the wrong place. </w:t>
            </w:r>
          </w:p>
          <w:p w14:paraId="5449879C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Email organization confusing. </w:t>
            </w:r>
          </w:p>
          <w:p w14:paraId="23E4486F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Use transitions to help readers follow your organization </w:t>
            </w:r>
          </w:p>
          <w:p w14:paraId="07BB9F39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(-1) Other</w:t>
            </w:r>
          </w:p>
        </w:tc>
      </w:tr>
      <w:tr w:rsidR="00676F94" w14:paraId="66D08810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F8A2711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Expression 4pts</w:t>
            </w:r>
          </w:p>
          <w:p w14:paraId="0209930B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sentence</w:t>
            </w:r>
            <w:proofErr w:type="gramEnd"/>
            <w:r>
              <w:t xml:space="preserve"> style, word choice and spelling)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45AB4A2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 xml:space="preserve">__ Use of vocabulary and sentence structure varied and correct </w:t>
            </w:r>
          </w:p>
        </w:tc>
      </w:tr>
      <w:tr w:rsidR="00676F94" w14:paraId="2E1EE5DE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900BD27" w14:textId="77777777" w:rsidR="00676F94" w:rsidRDefault="00676F9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C657E39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(-1) Spelling errors or typos (remember to proofread)</w:t>
            </w:r>
          </w:p>
          <w:p w14:paraId="08511702" w14:textId="0B068CC2" w:rsidR="007D788C" w:rsidRDefault="007D788C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(-1)</w:t>
            </w:r>
            <w:r>
              <w:t xml:space="preserve"> Incorrect tone (e.g., formal, informal)</w:t>
            </w:r>
            <w:bookmarkStart w:id="0" w:name="_GoBack"/>
            <w:bookmarkEnd w:id="0"/>
          </w:p>
          <w:p w14:paraId="3CA8309E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(-1) Paragraphs too long or too short (about two lines for emails)</w:t>
            </w:r>
          </w:p>
          <w:p w14:paraId="1B5DE40F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Sentences too long or too short </w:t>
            </w:r>
          </w:p>
          <w:p w14:paraId="7C02D1F0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Shifts in tense, voice or person (pronoun errors) </w:t>
            </w:r>
          </w:p>
          <w:p w14:paraId="133CD0C3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>
              <w:t>(-1) Avoid repetitions and redundancies (be concise)</w:t>
            </w:r>
          </w:p>
          <w:p w14:paraId="1F2183F6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Infinitives, gerunds, or word order  </w:t>
            </w:r>
          </w:p>
          <w:p w14:paraId="63D033E8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Prepositions, phrases and idioms </w:t>
            </w:r>
          </w:p>
          <w:p w14:paraId="45642652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(-1) Other</w:t>
            </w:r>
          </w:p>
        </w:tc>
      </w:tr>
      <w:tr w:rsidR="00676F94" w14:paraId="46CB4535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2653376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Sentence Grammar 4 </w:t>
            </w:r>
            <w:proofErr w:type="spellStart"/>
            <w:r>
              <w:rPr>
                <w:b/>
                <w:bCs/>
                <w:sz w:val="24"/>
                <w:szCs w:val="24"/>
              </w:rPr>
              <w:t>pts</w:t>
            </w:r>
            <w:proofErr w:type="spellEnd"/>
          </w:p>
          <w:p w14:paraId="2F743074" w14:textId="77777777" w:rsidR="00676F94" w:rsidRDefault="00676F94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7738BEA" w14:textId="77777777" w:rsidR="00676F94" w:rsidRDefault="00BA34DA" w:rsidP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 xml:space="preserve">__ Sentence grammar good </w:t>
            </w:r>
          </w:p>
        </w:tc>
      </w:tr>
      <w:tr w:rsidR="00676F94" w14:paraId="3AD883CF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F2ADABE" w14:textId="77777777" w:rsidR="00676F94" w:rsidRDefault="00676F9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A1698B8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(-1) Incorrect conjugation (tense or subject agreement)</w:t>
            </w:r>
          </w:p>
          <w:p w14:paraId="3FEDA1B0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Comma-splicing or fused sentences </w:t>
            </w:r>
          </w:p>
          <w:p w14:paraId="1A60A46C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>
              <w:t xml:space="preserve">(-1) Fragments </w:t>
            </w:r>
          </w:p>
          <w:p w14:paraId="089081A7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 (-1) Articles (the, a, an), determiners and plural forms </w:t>
            </w:r>
          </w:p>
          <w:p w14:paraId="2ACAA2E9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 (-1) Other</w:t>
            </w:r>
          </w:p>
        </w:tc>
      </w:tr>
      <w:tr w:rsidR="00676F94" w14:paraId="48C61692" w14:textId="77777777">
        <w:tblPrEx>
          <w:tblBorders>
            <w:top w:val="none" w:sz="0" w:space="0" w:color="auto"/>
          </w:tblBorders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F457AC3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Punctuation and Mechanics 4 </w:t>
            </w:r>
            <w:proofErr w:type="spellStart"/>
            <w:r>
              <w:rPr>
                <w:b/>
                <w:bCs/>
                <w:sz w:val="24"/>
                <w:szCs w:val="24"/>
              </w:rPr>
              <w:t>pts</w:t>
            </w:r>
            <w:proofErr w:type="spellEnd"/>
          </w:p>
          <w:p w14:paraId="47834728" w14:textId="77777777" w:rsidR="00676F94" w:rsidRDefault="00676F94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24DABD7" w14:textId="77777777" w:rsidR="00676F94" w:rsidRDefault="00BA34DA" w:rsidP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 xml:space="preserve">__ </w:t>
            </w:r>
            <w:r>
              <w:rPr>
                <w:b/>
                <w:bCs/>
              </w:rPr>
              <w:t xml:space="preserve">Punctuation and Mechanics good </w:t>
            </w:r>
          </w:p>
        </w:tc>
      </w:tr>
      <w:tr w:rsidR="00676F94" w14:paraId="0762D192" w14:textId="77777777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25CB31B" w14:textId="77777777" w:rsidR="00676F94" w:rsidRDefault="00676F9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9500B5E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</w:t>
            </w:r>
            <w:r>
              <w:t xml:space="preserve">(-1) Comma use (intro, non-restrictive, in a series) </w:t>
            </w:r>
          </w:p>
          <w:p w14:paraId="3ED0F907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(-1) Use of semi-colon or colon</w:t>
            </w:r>
          </w:p>
          <w:p w14:paraId="71EE6040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 xml:space="preserve">__ (-1) Capital letters </w:t>
            </w:r>
          </w:p>
          <w:p w14:paraId="60EF67DE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(-1) Spacing, indentation problems.</w:t>
            </w:r>
          </w:p>
          <w:p w14:paraId="5B7089C9" w14:textId="77777777" w:rsidR="00676F94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(-1) Other</w:t>
            </w:r>
          </w:p>
        </w:tc>
      </w:tr>
    </w:tbl>
    <w:p w14:paraId="750E7094" w14:textId="77777777" w:rsidR="00676F94" w:rsidRDefault="00676F94">
      <w:pPr>
        <w:widowControl w:val="0"/>
        <w:autoSpaceDE w:val="0"/>
        <w:autoSpaceDN w:val="0"/>
        <w:adjustRightInd w:val="0"/>
        <w:ind w:left="360" w:right="4"/>
      </w:pPr>
    </w:p>
    <w:p w14:paraId="4601D3DA" w14:textId="77777777" w:rsidR="00676F94" w:rsidRDefault="00676F94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</w:p>
    <w:p w14:paraId="4F293639" w14:textId="77777777" w:rsidR="00676F94" w:rsidRDefault="00676F94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</w:p>
    <w:p w14:paraId="7B12155A" w14:textId="77777777" w:rsidR="00676F94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Additional Comments: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8831"/>
      </w:tblGrid>
      <w:tr w:rsidR="00676F94" w14:paraId="0457BB6E" w14:textId="77777777" w:rsidTr="00BA34DA">
        <w:trPr>
          <w:trHeight w:val="1232"/>
        </w:trPr>
        <w:tc>
          <w:tcPr>
            <w:tcW w:w="8831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FCA0611" w14:textId="77777777" w:rsidR="00676F94" w:rsidRDefault="00676F94">
            <w:pPr>
              <w:widowControl w:val="0"/>
              <w:autoSpaceDE w:val="0"/>
              <w:autoSpaceDN w:val="0"/>
              <w:adjustRightInd w:val="0"/>
              <w:ind w:right="4"/>
            </w:pPr>
          </w:p>
        </w:tc>
      </w:tr>
    </w:tbl>
    <w:p w14:paraId="34BE2B2D" w14:textId="77777777" w:rsidR="00676F94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7E8B2A5F" w14:textId="77777777" w:rsidR="00676F94" w:rsidRDefault="00676F94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</w:p>
    <w:sectPr w:rsidR="00676F94">
      <w:pgSz w:w="11904" w:h="16836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AF"/>
    <w:rsid w:val="00676F94"/>
    <w:rsid w:val="006A75AF"/>
    <w:rsid w:val="007D788C"/>
    <w:rsid w:val="0081615C"/>
    <w:rsid w:val="008B685D"/>
    <w:rsid w:val="00BA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8965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1500</Characters>
  <Application>Microsoft Macintosh Word</Application>
  <DocSecurity>0</DocSecurity>
  <Lines>12</Lines>
  <Paragraphs>3</Paragraphs>
  <ScaleCrop>false</ScaleCrop>
  <Company>Cal State Fullerton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 Comments </dc:title>
  <dc:subject/>
  <dc:creator>Kyle Crocco</dc:creator>
  <cp:keywords/>
  <dc:description/>
  <cp:lastModifiedBy>Kyle Crocco</cp:lastModifiedBy>
  <cp:revision>2</cp:revision>
  <dcterms:created xsi:type="dcterms:W3CDTF">2015-01-14T16:35:00Z</dcterms:created>
  <dcterms:modified xsi:type="dcterms:W3CDTF">2015-01-14T16:35:00Z</dcterms:modified>
</cp:coreProperties>
</file>